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880DF">
      <w:pPr>
        <w:jc w:val="center"/>
        <w:rPr>
          <w:b/>
        </w:rPr>
      </w:pPr>
      <w:r>
        <w:rPr>
          <w:rFonts w:hint="eastAsia"/>
          <w:b/>
        </w:rPr>
        <w:t>授权委托书</w:t>
      </w:r>
    </w:p>
    <w:p w14:paraId="01044C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苏州产权交易中心有限公司：</w:t>
      </w:r>
    </w:p>
    <w:p w14:paraId="6EF4DEC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兹委托我单位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（身份证号：                     </w:t>
      </w:r>
      <w:r>
        <w:rPr>
          <w:rFonts w:hint="eastAsia"/>
          <w:sz w:val="28"/>
          <w:szCs w:val="28"/>
        </w:rPr>
        <w:t>）代表我单位前往贵中心办理“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i/>
          <w:sz w:val="28"/>
          <w:szCs w:val="28"/>
          <w:u w:val="single"/>
        </w:rPr>
        <w:t>（项目名称）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”项目相关</w:t>
      </w:r>
      <w:r>
        <w:rPr>
          <w:rFonts w:hint="eastAsia"/>
          <w:sz w:val="28"/>
          <w:szCs w:val="28"/>
          <w:lang w:val="en-US" w:eastAsia="zh-CN"/>
        </w:rPr>
        <w:t>报名</w:t>
      </w:r>
      <w:r>
        <w:rPr>
          <w:rFonts w:hint="eastAsia"/>
          <w:sz w:val="28"/>
          <w:szCs w:val="28"/>
        </w:rPr>
        <w:t>事宜。在整个项目实施过程中，该代理人的一切行为，均代表本单位，与本单位的行为具有同等法律效力。代理人无转委托权。本单位将承担该代理人行为产生的全部法律后果和法律责任。</w:t>
      </w:r>
    </w:p>
    <w:tbl>
      <w:tblPr>
        <w:tblStyle w:val="7"/>
        <w:tblW w:w="8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6036"/>
      </w:tblGrid>
      <w:tr w14:paraId="72856A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880" w:type="dxa"/>
            <w:vMerge w:val="restart"/>
            <w:vAlign w:val="center"/>
          </w:tcPr>
          <w:p w14:paraId="403F8F59"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代理人基本信息</w:t>
            </w:r>
          </w:p>
        </w:tc>
        <w:tc>
          <w:tcPr>
            <w:tcW w:w="6036" w:type="dxa"/>
            <w:vAlign w:val="center"/>
          </w:tcPr>
          <w:p w14:paraId="237FF1D5"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   字：</w:t>
            </w:r>
          </w:p>
        </w:tc>
      </w:tr>
      <w:tr w14:paraId="79C8C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880" w:type="dxa"/>
            <w:vMerge w:val="continue"/>
            <w:vAlign w:val="center"/>
          </w:tcPr>
          <w:p w14:paraId="0B17D38E">
            <w:pPr>
              <w:spacing w:before="156" w:beforeLines="50"/>
              <w:rPr>
                <w:sz w:val="24"/>
                <w:szCs w:val="24"/>
              </w:rPr>
            </w:pPr>
          </w:p>
        </w:tc>
        <w:tc>
          <w:tcPr>
            <w:tcW w:w="6036" w:type="dxa"/>
            <w:vAlign w:val="center"/>
          </w:tcPr>
          <w:p w14:paraId="5F1A53A9"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联系电话： </w:t>
            </w:r>
          </w:p>
        </w:tc>
      </w:tr>
      <w:tr w14:paraId="5DA00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2880" w:type="dxa"/>
            <w:vMerge w:val="continue"/>
          </w:tcPr>
          <w:p w14:paraId="7195E1A6">
            <w:pPr>
              <w:spacing w:before="156" w:beforeLines="50"/>
              <w:rPr>
                <w:sz w:val="24"/>
                <w:szCs w:val="24"/>
              </w:rPr>
            </w:pPr>
          </w:p>
        </w:tc>
        <w:tc>
          <w:tcPr>
            <w:tcW w:w="6036" w:type="dxa"/>
          </w:tcPr>
          <w:p w14:paraId="1EA31439">
            <w:pPr>
              <w:spacing w:before="156" w:beforeLine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邮箱地址：</w:t>
            </w:r>
          </w:p>
        </w:tc>
      </w:tr>
      <w:tr w14:paraId="0EE1E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8916" w:type="dxa"/>
            <w:gridSpan w:val="2"/>
            <w:vAlign w:val="center"/>
          </w:tcPr>
          <w:p w14:paraId="75EEB4E6"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（代理人身份证明复印件粘贴处）</w:t>
            </w:r>
          </w:p>
          <w:p w14:paraId="51574F48">
            <w:pPr>
              <w:spacing w:before="156" w:beforeLine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正反面</w:t>
            </w:r>
          </w:p>
          <w:p w14:paraId="52469BF0">
            <w:pPr>
              <w:spacing w:before="156" w:beforeLines="50"/>
              <w:jc w:val="center"/>
              <w:rPr>
                <w:sz w:val="24"/>
                <w:szCs w:val="24"/>
              </w:rPr>
            </w:pPr>
          </w:p>
        </w:tc>
      </w:tr>
    </w:tbl>
    <w:p w14:paraId="1A2F245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代理人在意向方单位的社保缴纳记录作为附件一并提供</w:t>
      </w:r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</w:rPr>
        <w:t xml:space="preserve">  </w:t>
      </w:r>
    </w:p>
    <w:p w14:paraId="781AD704">
      <w:pPr>
        <w:ind w:right="2240"/>
        <w:jc w:val="left"/>
        <w:rPr>
          <w:rFonts w:hint="eastAsia"/>
          <w:sz w:val="28"/>
          <w:szCs w:val="28"/>
        </w:rPr>
      </w:pPr>
    </w:p>
    <w:p w14:paraId="221EC04B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意向经营</w:t>
      </w:r>
      <w:bookmarkStart w:id="0" w:name="_GoBack"/>
      <w:bookmarkEnd w:id="0"/>
      <w:r>
        <w:rPr>
          <w:rFonts w:hint="eastAsia"/>
          <w:sz w:val="28"/>
          <w:szCs w:val="28"/>
        </w:rPr>
        <w:t>方：</w:t>
      </w:r>
    </w:p>
    <w:p w14:paraId="34FA946F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(单位盖章)</w:t>
      </w:r>
    </w:p>
    <w:p w14:paraId="3E7C3996">
      <w:pPr>
        <w:spacing w:line="4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法定代表人（签字或盖章）:</w:t>
      </w:r>
    </w:p>
    <w:p w14:paraId="4F677EB1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月   日</w:t>
      </w:r>
      <w:r>
        <w:rPr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96"/>
    <w:rsid w:val="00031EB5"/>
    <w:rsid w:val="0003499E"/>
    <w:rsid w:val="00046733"/>
    <w:rsid w:val="00085669"/>
    <w:rsid w:val="000C06EC"/>
    <w:rsid w:val="000C7F9E"/>
    <w:rsid w:val="001556C9"/>
    <w:rsid w:val="00161073"/>
    <w:rsid w:val="001A4753"/>
    <w:rsid w:val="001C75D2"/>
    <w:rsid w:val="001D0CA9"/>
    <w:rsid w:val="001D4508"/>
    <w:rsid w:val="00245059"/>
    <w:rsid w:val="002672A1"/>
    <w:rsid w:val="002712D1"/>
    <w:rsid w:val="00284636"/>
    <w:rsid w:val="002A2568"/>
    <w:rsid w:val="002C6C81"/>
    <w:rsid w:val="002D1028"/>
    <w:rsid w:val="00312594"/>
    <w:rsid w:val="00324F9C"/>
    <w:rsid w:val="00340690"/>
    <w:rsid w:val="003425D0"/>
    <w:rsid w:val="00350ED9"/>
    <w:rsid w:val="00351E35"/>
    <w:rsid w:val="0036350F"/>
    <w:rsid w:val="003D531D"/>
    <w:rsid w:val="003D5D4C"/>
    <w:rsid w:val="003F6CC2"/>
    <w:rsid w:val="00411909"/>
    <w:rsid w:val="004208CF"/>
    <w:rsid w:val="00424BF7"/>
    <w:rsid w:val="004775A4"/>
    <w:rsid w:val="00494145"/>
    <w:rsid w:val="0049645B"/>
    <w:rsid w:val="004A5437"/>
    <w:rsid w:val="004F2C7A"/>
    <w:rsid w:val="0053433D"/>
    <w:rsid w:val="005A5A8D"/>
    <w:rsid w:val="005C7ADE"/>
    <w:rsid w:val="005D1119"/>
    <w:rsid w:val="005D6F97"/>
    <w:rsid w:val="0062590C"/>
    <w:rsid w:val="006510F4"/>
    <w:rsid w:val="00696DB3"/>
    <w:rsid w:val="006C47CF"/>
    <w:rsid w:val="006E0BAF"/>
    <w:rsid w:val="006E764C"/>
    <w:rsid w:val="00774FEE"/>
    <w:rsid w:val="007A535C"/>
    <w:rsid w:val="007A6F86"/>
    <w:rsid w:val="007B046E"/>
    <w:rsid w:val="007C62D7"/>
    <w:rsid w:val="007E4A48"/>
    <w:rsid w:val="008017B4"/>
    <w:rsid w:val="0082270F"/>
    <w:rsid w:val="008334E3"/>
    <w:rsid w:val="00844BED"/>
    <w:rsid w:val="0087524E"/>
    <w:rsid w:val="00885FD6"/>
    <w:rsid w:val="009130BE"/>
    <w:rsid w:val="009B7C96"/>
    <w:rsid w:val="009C6948"/>
    <w:rsid w:val="009D520E"/>
    <w:rsid w:val="00A34ADF"/>
    <w:rsid w:val="00A57E42"/>
    <w:rsid w:val="00A67BCA"/>
    <w:rsid w:val="00A86537"/>
    <w:rsid w:val="00AA2CE9"/>
    <w:rsid w:val="00AA6B9E"/>
    <w:rsid w:val="00AB2A32"/>
    <w:rsid w:val="00AC58A6"/>
    <w:rsid w:val="00AD097E"/>
    <w:rsid w:val="00AD7078"/>
    <w:rsid w:val="00B10378"/>
    <w:rsid w:val="00B24AF7"/>
    <w:rsid w:val="00B349EB"/>
    <w:rsid w:val="00B504CB"/>
    <w:rsid w:val="00B91A4C"/>
    <w:rsid w:val="00BB19C8"/>
    <w:rsid w:val="00BC00E4"/>
    <w:rsid w:val="00BC5E64"/>
    <w:rsid w:val="00C07737"/>
    <w:rsid w:val="00C3436C"/>
    <w:rsid w:val="00C348F4"/>
    <w:rsid w:val="00C36FC3"/>
    <w:rsid w:val="00C76812"/>
    <w:rsid w:val="00C906C8"/>
    <w:rsid w:val="00CF26DD"/>
    <w:rsid w:val="00D22E3B"/>
    <w:rsid w:val="00D2750E"/>
    <w:rsid w:val="00D31BF8"/>
    <w:rsid w:val="00D729CF"/>
    <w:rsid w:val="00D83077"/>
    <w:rsid w:val="00DD3A67"/>
    <w:rsid w:val="00DE34DE"/>
    <w:rsid w:val="00E05BCE"/>
    <w:rsid w:val="00E87A1A"/>
    <w:rsid w:val="00E90D6E"/>
    <w:rsid w:val="00E96A2D"/>
    <w:rsid w:val="00EE4B40"/>
    <w:rsid w:val="00EF1527"/>
    <w:rsid w:val="00EF34EF"/>
    <w:rsid w:val="00F12004"/>
    <w:rsid w:val="00F41ECF"/>
    <w:rsid w:val="00F422C4"/>
    <w:rsid w:val="00F5244C"/>
    <w:rsid w:val="00FB128E"/>
    <w:rsid w:val="1C481F53"/>
    <w:rsid w:val="27C93B43"/>
    <w:rsid w:val="517E213D"/>
    <w:rsid w:val="5BC2CCD7"/>
    <w:rsid w:val="7399535F"/>
    <w:rsid w:val="7AB297D6"/>
    <w:rsid w:val="DE2E73B5"/>
    <w:rsid w:val="DEFD5982"/>
    <w:rsid w:val="DFB83742"/>
    <w:rsid w:val="FFB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宋体" w:hAnsi="宋体" w:eastAsia="宋体" w:cs="宋体"/>
      <w:color w:val="000000"/>
      <w:sz w:val="32"/>
      <w:szCs w:val="3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宋体" w:hAnsi="宋体" w:eastAsia="宋体" w:cs="宋体"/>
      <w:b/>
      <w:bCs/>
      <w:color w:val="000000"/>
      <w:sz w:val="32"/>
      <w:szCs w:val="32"/>
    </w:rPr>
  </w:style>
  <w:style w:type="paragraph" w:customStyle="1" w:styleId="15">
    <w:name w:val="Revision"/>
    <w:hidden/>
    <w:semiHidden/>
    <w:qFormat/>
    <w:uiPriority w:val="99"/>
    <w:rPr>
      <w:rFonts w:ascii="宋体" w:hAnsi="宋体" w:eastAsia="宋体" w:cs="宋体"/>
      <w:color w:val="00000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ECB0-3537-4D29-8860-0DA35B6BF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2</Lines>
  <Paragraphs>1</Paragraphs>
  <TotalTime>2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2024-12-19T02:53:00Z</dcterms:created>
  <dc:creator>黄辰</dc:creator>
  <cp:lastModifiedBy>SZEE</cp:lastModifiedBy>
  <cp:lastPrinted>2024-12-19T02:15:00Z</cp:lastPrinted>
  <dcterms:modified xsi:type="dcterms:W3CDTF">2026-06-11T06:00:03Z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4B56E38877CAF4ECCC505A674E0AD921_42</vt:lpwstr>
  </property>
  <property fmtid="{D5CDD505-2E9C-101B-9397-08002B2CF9AE}" pid="4" name="KSOTemplateDocerSaveRecord">
    <vt:lpwstr>eyJoZGlkIjoiZTUzZjZjOTdiMGQxNjQzNDUyNDg0YmFmZWRkOGU3MjciLCJ1c2VySWQiOiIyNDk2OTI1MTEifQ==</vt:lpwstr>
  </property>
</Properties>
</file>